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38E3CBA5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>S3-25</w:t>
      </w:r>
      <w:r w:rsidR="000E1626">
        <w:rPr>
          <w:rFonts w:cs="Arial"/>
          <w:sz w:val="22"/>
          <w:szCs w:val="22"/>
        </w:rPr>
        <w:t>4067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306B8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1467">
        <w:rPr>
          <w:rFonts w:ascii="Arial" w:hAnsi="Arial"/>
          <w:b/>
          <w:lang w:val="en-US"/>
        </w:rPr>
        <w:t>Nokia</w:t>
      </w:r>
    </w:p>
    <w:p w14:paraId="5D241433" w14:textId="167AB5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1467">
        <w:rPr>
          <w:rFonts w:ascii="Arial" w:hAnsi="Arial" w:cs="Arial"/>
          <w:b/>
        </w:rPr>
        <w:t xml:space="preserve">Discussion on </w:t>
      </w:r>
      <w:r w:rsidR="00EE78B0">
        <w:rPr>
          <w:rFonts w:ascii="Arial" w:hAnsi="Arial" w:cs="Arial"/>
          <w:b/>
        </w:rPr>
        <w:t>AEAD properties</w:t>
      </w:r>
    </w:p>
    <w:p w14:paraId="4C27C06B" w14:textId="25BB19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1467">
        <w:rPr>
          <w:rFonts w:ascii="Arial" w:hAnsi="Arial"/>
          <w:b/>
          <w:lang w:eastAsia="zh-CN"/>
        </w:rPr>
        <w:t>Discussion</w:t>
      </w:r>
    </w:p>
    <w:p w14:paraId="2C0DA52F" w14:textId="27D5080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1467">
        <w:rPr>
          <w:rFonts w:ascii="Arial" w:hAnsi="Arial"/>
          <w:b/>
        </w:rPr>
        <w:t>5.3.2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03715E1" w:rsidR="00C022E3" w:rsidRDefault="00D8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relates to the </w:t>
      </w:r>
      <w:r w:rsidR="00EE78B0">
        <w:rPr>
          <w:b/>
          <w:i/>
        </w:rPr>
        <w:t>AEAD properties</w:t>
      </w:r>
      <w:r>
        <w:rPr>
          <w:b/>
          <w:i/>
        </w:rPr>
        <w:t xml:space="preserve"> and should be discussed and </w:t>
      </w:r>
      <w:r w:rsidR="00EE78B0">
        <w:rPr>
          <w:b/>
          <w:i/>
        </w:rPr>
        <w:t>further actions to be agreed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C5BDF69" w14:textId="42184ACB" w:rsidR="00C022E3" w:rsidRDefault="00C022E3">
      <w:pPr>
        <w:rPr>
          <w:i/>
        </w:rPr>
      </w:pPr>
    </w:p>
    <w:p w14:paraId="23F58CB4" w14:textId="230BA3FE" w:rsidR="000609CC" w:rsidRDefault="00D81467" w:rsidP="00EE78B0">
      <w:pPr>
        <w:pStyle w:val="Reference"/>
      </w:pPr>
      <w:r w:rsidRPr="00335CFD">
        <w:t>[1]</w:t>
      </w:r>
      <w:r w:rsidRPr="00335CFD">
        <w:tab/>
      </w:r>
      <w:r w:rsidR="00EE78B0">
        <w:t>IETF RFC 9771: “</w:t>
      </w:r>
      <w:r w:rsidR="00EE78B0" w:rsidRPr="00EE78B0">
        <w:t>Properties of Authenticated Encryption with Associated Data (AEAD) Algorithms</w:t>
      </w:r>
      <w:r w:rsidR="00EE78B0">
        <w:t>”</w:t>
      </w:r>
    </w:p>
    <w:p w14:paraId="3E796440" w14:textId="7F298D02" w:rsidR="00EE78B0" w:rsidRPr="00335CFD" w:rsidRDefault="00EE78B0" w:rsidP="00EE78B0">
      <w:pPr>
        <w:pStyle w:val="Reference"/>
      </w:pPr>
      <w:r>
        <w:t>[2]</w:t>
      </w:r>
      <w:r>
        <w:tab/>
      </w:r>
    </w:p>
    <w:p w14:paraId="32A1361D" w14:textId="77777777" w:rsidR="00D81467" w:rsidRPr="00D81467" w:rsidRDefault="00D81467" w:rsidP="00D81467">
      <w:pPr>
        <w:pStyle w:val="Reference"/>
        <w:rPr>
          <w:color w:val="FF0000"/>
        </w:rPr>
      </w:pP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E051EE" w14:textId="18E53565" w:rsidR="00D81467" w:rsidRDefault="00EE78B0">
      <w:pPr>
        <w:rPr>
          <w:iCs/>
        </w:rPr>
      </w:pPr>
      <w:r>
        <w:rPr>
          <w:iCs/>
        </w:rPr>
        <w:t xml:space="preserve">The RFC on </w:t>
      </w:r>
      <w:r w:rsidRPr="00EE78B0">
        <w:rPr>
          <w:iCs/>
        </w:rPr>
        <w:t>Properties of Authenticated Encryption with Associated Data (AEAD) Algorithms</w:t>
      </w:r>
      <w:r>
        <w:rPr>
          <w:iCs/>
        </w:rPr>
        <w:t xml:space="preserve"> [1] is a document product of the Internet Research Task Forse (IRTF) and this is not a candidate for any level of internet standard, i.e., is not an IETF product and is not a standard.</w:t>
      </w:r>
    </w:p>
    <w:p w14:paraId="6A7DF367" w14:textId="0FE25893" w:rsidR="002B37D3" w:rsidRDefault="00EE78B0">
      <w:pPr>
        <w:rPr>
          <w:iCs/>
        </w:rPr>
      </w:pPr>
      <w:r>
        <w:rPr>
          <w:iCs/>
        </w:rPr>
        <w:t>The scope of the RFC</w:t>
      </w:r>
      <w:r w:rsidR="006B3890">
        <w:rPr>
          <w:iCs/>
        </w:rPr>
        <w:t xml:space="preserve"> </w:t>
      </w:r>
      <w:r>
        <w:rPr>
          <w:iCs/>
        </w:rPr>
        <w:t>9771 is to provide a list of the most common additional properties of then AEAD algorithms</w:t>
      </w:r>
      <w:r w:rsidR="00A07210">
        <w:rPr>
          <w:iCs/>
        </w:rPr>
        <w:t xml:space="preserve">. The properties are divided into two categories, one is the security </w:t>
      </w:r>
      <w:r w:rsidR="002B37D3">
        <w:rPr>
          <w:iCs/>
        </w:rPr>
        <w:t>properties,</w:t>
      </w:r>
      <w:r w:rsidR="00A07210">
        <w:rPr>
          <w:iCs/>
        </w:rPr>
        <w:t xml:space="preserve"> and the other is the implementation properties.</w:t>
      </w:r>
    </w:p>
    <w:p w14:paraId="5132A96C" w14:textId="48E67989" w:rsidR="002B37D3" w:rsidRDefault="002B37D3">
      <w:pPr>
        <w:rPr>
          <w:iCs/>
        </w:rPr>
      </w:pPr>
      <w:r>
        <w:rPr>
          <w:iCs/>
        </w:rPr>
        <w:t xml:space="preserve">For the security properties, </w:t>
      </w:r>
      <w:r w:rsidR="00A46553">
        <w:rPr>
          <w:iCs/>
        </w:rPr>
        <w:t>these will be classified as security property if either there are new threats or extends of adversarial capabilities.</w:t>
      </w:r>
    </w:p>
    <w:p w14:paraId="6509F281" w14:textId="77777777" w:rsidR="00A46553" w:rsidRDefault="00A46553">
      <w:pPr>
        <w:rPr>
          <w:iCs/>
        </w:rPr>
      </w:pPr>
      <w:r>
        <w:rPr>
          <w:iCs/>
        </w:rPr>
        <w:t>For the implementation properties, these will be classified as implementation property if it enables more efficient implementation of the AEAD algorithm.</w:t>
      </w:r>
    </w:p>
    <w:p w14:paraId="774AE161" w14:textId="77777777" w:rsidR="00A46553" w:rsidRDefault="00A46553">
      <w:pPr>
        <w:rPr>
          <w:iCs/>
        </w:rPr>
      </w:pPr>
    </w:p>
    <w:p w14:paraId="60183056" w14:textId="36F1BB81" w:rsidR="00A46553" w:rsidRDefault="00A46553" w:rsidP="00A46553">
      <w:pPr>
        <w:pStyle w:val="Heading2"/>
      </w:pPr>
      <w:r>
        <w:t xml:space="preserve"> 3.1 Conclusions</w:t>
      </w:r>
    </w:p>
    <w:p w14:paraId="626BD874" w14:textId="14FF669C" w:rsidR="00EE78B0" w:rsidRDefault="00A46553">
      <w:pPr>
        <w:rPr>
          <w:iCs/>
        </w:rPr>
      </w:pPr>
      <w:r>
        <w:rPr>
          <w:iCs/>
        </w:rPr>
        <w:t>The AEAD properties as listed by RFC 9771 are informative.</w:t>
      </w:r>
    </w:p>
    <w:p w14:paraId="709C9FA5" w14:textId="0328CBA4" w:rsidR="00A46553" w:rsidRDefault="00A46553">
      <w:pPr>
        <w:rPr>
          <w:iCs/>
        </w:rPr>
      </w:pPr>
      <w:r>
        <w:rPr>
          <w:iCs/>
        </w:rPr>
        <w:t xml:space="preserve">The security properties </w:t>
      </w:r>
      <w:r w:rsidR="00277D4C">
        <w:rPr>
          <w:iCs/>
        </w:rPr>
        <w:t>are</w:t>
      </w:r>
      <w:r>
        <w:rPr>
          <w:iCs/>
        </w:rPr>
        <w:t xml:space="preserve"> more </w:t>
      </w:r>
      <w:r w:rsidR="00277D4C">
        <w:rPr>
          <w:iCs/>
        </w:rPr>
        <w:t>related to the</w:t>
      </w:r>
      <w:r>
        <w:rPr>
          <w:iCs/>
        </w:rPr>
        <w:t xml:space="preserve"> security design and </w:t>
      </w:r>
      <w:r w:rsidR="00277D4C">
        <w:rPr>
          <w:iCs/>
        </w:rPr>
        <w:t xml:space="preserve">the </w:t>
      </w:r>
      <w:r>
        <w:rPr>
          <w:iCs/>
        </w:rPr>
        <w:t xml:space="preserve">specification of cryptographic algorithms. </w:t>
      </w:r>
    </w:p>
    <w:p w14:paraId="4CDA903D" w14:textId="6ED1C592" w:rsidR="00A46553" w:rsidRDefault="00A46553">
      <w:pPr>
        <w:rPr>
          <w:iCs/>
        </w:rPr>
      </w:pPr>
      <w:r>
        <w:rPr>
          <w:iCs/>
        </w:rPr>
        <w:t xml:space="preserve">The implementation properties </w:t>
      </w:r>
      <w:r w:rsidR="00277D4C">
        <w:rPr>
          <w:iCs/>
        </w:rPr>
        <w:t>are</w:t>
      </w:r>
      <w:r>
        <w:rPr>
          <w:iCs/>
        </w:rPr>
        <w:t xml:space="preserve"> more </w:t>
      </w:r>
      <w:r w:rsidR="00277D4C">
        <w:rPr>
          <w:iCs/>
        </w:rPr>
        <w:t>relevant to the</w:t>
      </w:r>
      <w:r>
        <w:rPr>
          <w:iCs/>
        </w:rPr>
        <w:t xml:space="preserve"> </w:t>
      </w:r>
      <w:r w:rsidR="00277D4C">
        <w:rPr>
          <w:iCs/>
        </w:rPr>
        <w:t xml:space="preserve">implementation of the </w:t>
      </w:r>
      <w:r>
        <w:rPr>
          <w:iCs/>
        </w:rPr>
        <w:t>AEAD algorithm.</w:t>
      </w:r>
    </w:p>
    <w:p w14:paraId="234906B6" w14:textId="77777777" w:rsidR="00A46553" w:rsidRDefault="00A46553">
      <w:pPr>
        <w:rPr>
          <w:iCs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A8FD19D" w14:textId="22063E8B" w:rsidR="00A46553" w:rsidRDefault="000609CC" w:rsidP="00A465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Proposal#1: </w:t>
      </w:r>
      <w:r w:rsidR="00330100">
        <w:rPr>
          <w:rFonts w:ascii="Arial" w:hAnsi="Arial" w:cs="Arial"/>
        </w:rPr>
        <w:t>We send a LS to ETSI SAGE, informing them about the AEAD properties RFC 9771 and</w:t>
      </w:r>
      <w:r w:rsidR="00612706">
        <w:rPr>
          <w:rFonts w:ascii="Arial" w:hAnsi="Arial" w:cs="Arial"/>
        </w:rPr>
        <w:t xml:space="preserve"> </w:t>
      </w:r>
      <w:r w:rsidR="00330100">
        <w:rPr>
          <w:rFonts w:ascii="Arial" w:hAnsi="Arial" w:cs="Arial"/>
        </w:rPr>
        <w:t>inquiring about conformity.</w:t>
      </w:r>
    </w:p>
    <w:p w14:paraId="18CD3678" w14:textId="3368F8A5" w:rsidR="00853165" w:rsidRDefault="00853165" w:rsidP="00A465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Proposal#2: </w:t>
      </w:r>
      <w:r w:rsidR="00330100">
        <w:rPr>
          <w:rFonts w:ascii="Arial" w:hAnsi="Arial" w:cs="Arial"/>
        </w:rPr>
        <w:t>We agree that the AEAD properties RFC 9771 does not need to be considered in this study.</w:t>
      </w:r>
    </w:p>
    <w:p w14:paraId="4B962A63" w14:textId="77777777" w:rsidR="00853165" w:rsidRDefault="00853165" w:rsidP="00A46553">
      <w:pPr>
        <w:rPr>
          <w:i/>
        </w:rPr>
      </w:pPr>
    </w:p>
    <w:p w14:paraId="35394F26" w14:textId="439335C1" w:rsidR="00C022E3" w:rsidRDefault="00C022E3" w:rsidP="008F55D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3E324" w14:textId="77777777" w:rsidR="00A1338F" w:rsidRDefault="00A1338F">
      <w:r>
        <w:separator/>
      </w:r>
    </w:p>
  </w:endnote>
  <w:endnote w:type="continuationSeparator" w:id="0">
    <w:p w14:paraId="3BAE7D8F" w14:textId="77777777" w:rsidR="00A1338F" w:rsidRDefault="00A1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C25E2" w14:textId="77777777" w:rsidR="00A1338F" w:rsidRDefault="00A1338F">
      <w:r>
        <w:separator/>
      </w:r>
    </w:p>
  </w:footnote>
  <w:footnote w:type="continuationSeparator" w:id="0">
    <w:p w14:paraId="1FAC3E27" w14:textId="77777777" w:rsidR="00A1338F" w:rsidRDefault="00A13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09CC"/>
    <w:rsid w:val="00067A9C"/>
    <w:rsid w:val="00074722"/>
    <w:rsid w:val="000819D8"/>
    <w:rsid w:val="000934A6"/>
    <w:rsid w:val="000A2C6C"/>
    <w:rsid w:val="000A4660"/>
    <w:rsid w:val="000B1F1D"/>
    <w:rsid w:val="000B6E7A"/>
    <w:rsid w:val="000D1B5B"/>
    <w:rsid w:val="000E1626"/>
    <w:rsid w:val="0010401F"/>
    <w:rsid w:val="00110554"/>
    <w:rsid w:val="00112FC3"/>
    <w:rsid w:val="0012639A"/>
    <w:rsid w:val="001370F7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34FD6"/>
    <w:rsid w:val="00244C9A"/>
    <w:rsid w:val="00247216"/>
    <w:rsid w:val="00277D4C"/>
    <w:rsid w:val="002A1857"/>
    <w:rsid w:val="002B12FB"/>
    <w:rsid w:val="002B37D3"/>
    <w:rsid w:val="002C7F38"/>
    <w:rsid w:val="0030628A"/>
    <w:rsid w:val="00330100"/>
    <w:rsid w:val="00343D42"/>
    <w:rsid w:val="0035122B"/>
    <w:rsid w:val="00353451"/>
    <w:rsid w:val="00371032"/>
    <w:rsid w:val="00371B44"/>
    <w:rsid w:val="003875BB"/>
    <w:rsid w:val="003B5078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0507"/>
    <w:rsid w:val="0044154B"/>
    <w:rsid w:val="004558E9"/>
    <w:rsid w:val="0045777E"/>
    <w:rsid w:val="00493E5A"/>
    <w:rsid w:val="004959AC"/>
    <w:rsid w:val="004B3753"/>
    <w:rsid w:val="004C31D2"/>
    <w:rsid w:val="004D55C2"/>
    <w:rsid w:val="004E5D75"/>
    <w:rsid w:val="004F3275"/>
    <w:rsid w:val="00521131"/>
    <w:rsid w:val="00527C0B"/>
    <w:rsid w:val="005410F6"/>
    <w:rsid w:val="00572327"/>
    <w:rsid w:val="005729C4"/>
    <w:rsid w:val="00575466"/>
    <w:rsid w:val="005769DE"/>
    <w:rsid w:val="0059227B"/>
    <w:rsid w:val="005B0966"/>
    <w:rsid w:val="005B5529"/>
    <w:rsid w:val="005B795D"/>
    <w:rsid w:val="005C2BCB"/>
    <w:rsid w:val="005E4005"/>
    <w:rsid w:val="005E4CF5"/>
    <w:rsid w:val="0060514A"/>
    <w:rsid w:val="00612706"/>
    <w:rsid w:val="00613820"/>
    <w:rsid w:val="00631DDE"/>
    <w:rsid w:val="00652248"/>
    <w:rsid w:val="00653D23"/>
    <w:rsid w:val="00657A26"/>
    <w:rsid w:val="00657B80"/>
    <w:rsid w:val="00670BB8"/>
    <w:rsid w:val="00675B3C"/>
    <w:rsid w:val="0069495C"/>
    <w:rsid w:val="006A0F8B"/>
    <w:rsid w:val="006B3890"/>
    <w:rsid w:val="006D340A"/>
    <w:rsid w:val="006F1D0F"/>
    <w:rsid w:val="00715A1D"/>
    <w:rsid w:val="0075479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07EA2"/>
    <w:rsid w:val="008113B8"/>
    <w:rsid w:val="00826D11"/>
    <w:rsid w:val="00850812"/>
    <w:rsid w:val="00853165"/>
    <w:rsid w:val="00872560"/>
    <w:rsid w:val="00876B9A"/>
    <w:rsid w:val="008841F2"/>
    <w:rsid w:val="008933BF"/>
    <w:rsid w:val="008A10C4"/>
    <w:rsid w:val="008B0248"/>
    <w:rsid w:val="008C128B"/>
    <w:rsid w:val="008D56D9"/>
    <w:rsid w:val="008F55DE"/>
    <w:rsid w:val="008F5F33"/>
    <w:rsid w:val="0091046A"/>
    <w:rsid w:val="00926ABD"/>
    <w:rsid w:val="009271BA"/>
    <w:rsid w:val="00945FDA"/>
    <w:rsid w:val="00947F4E"/>
    <w:rsid w:val="00966D47"/>
    <w:rsid w:val="00992312"/>
    <w:rsid w:val="009B3B78"/>
    <w:rsid w:val="009B53DA"/>
    <w:rsid w:val="009C0DED"/>
    <w:rsid w:val="00A07210"/>
    <w:rsid w:val="00A1338F"/>
    <w:rsid w:val="00A37D7F"/>
    <w:rsid w:val="00A46410"/>
    <w:rsid w:val="00A46553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6609"/>
    <w:rsid w:val="00B27E39"/>
    <w:rsid w:val="00B350D8"/>
    <w:rsid w:val="00B4702A"/>
    <w:rsid w:val="00B76763"/>
    <w:rsid w:val="00B7732B"/>
    <w:rsid w:val="00B8563A"/>
    <w:rsid w:val="00B879F0"/>
    <w:rsid w:val="00BA15AD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5255"/>
    <w:rsid w:val="00D33604"/>
    <w:rsid w:val="00D373F3"/>
    <w:rsid w:val="00D37B08"/>
    <w:rsid w:val="00D437FF"/>
    <w:rsid w:val="00D46DE9"/>
    <w:rsid w:val="00D5130C"/>
    <w:rsid w:val="00D62265"/>
    <w:rsid w:val="00D6527C"/>
    <w:rsid w:val="00D81467"/>
    <w:rsid w:val="00D8512E"/>
    <w:rsid w:val="00DA1E58"/>
    <w:rsid w:val="00DE4EF2"/>
    <w:rsid w:val="00DF2C0E"/>
    <w:rsid w:val="00E036B6"/>
    <w:rsid w:val="00E04DB6"/>
    <w:rsid w:val="00E06FFB"/>
    <w:rsid w:val="00E15FC8"/>
    <w:rsid w:val="00E160C7"/>
    <w:rsid w:val="00E1773F"/>
    <w:rsid w:val="00E30155"/>
    <w:rsid w:val="00E84460"/>
    <w:rsid w:val="00E91FE1"/>
    <w:rsid w:val="00EA5E95"/>
    <w:rsid w:val="00EC7814"/>
    <w:rsid w:val="00ED4954"/>
    <w:rsid w:val="00ED62C4"/>
    <w:rsid w:val="00EE0943"/>
    <w:rsid w:val="00EE33A2"/>
    <w:rsid w:val="00EE78B0"/>
    <w:rsid w:val="00F00E37"/>
    <w:rsid w:val="00F443E9"/>
    <w:rsid w:val="00F52119"/>
    <w:rsid w:val="00F54A0A"/>
    <w:rsid w:val="00F67A1C"/>
    <w:rsid w:val="00F82C5B"/>
    <w:rsid w:val="00F8555F"/>
    <w:rsid w:val="00FB2086"/>
    <w:rsid w:val="00FC63AA"/>
    <w:rsid w:val="00FC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rsid w:val="00D8146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81467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D8146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D814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RBI5PAMIO524-1616901215-61515</_dlc_DocId>
    <_dlc_DocIdUrl xmlns="71c5aaf6-e6ce-465b-b873-5148d2a4c105">
      <Url>https://nokia.sharepoint.com/sites/gxp/_layouts/15/DocIdRedir.aspx?ID=RBI5PAMIO524-1616901215-61515</Url>
      <Description>RBI5PAMIO524-1616901215-61515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3A264-21B7-48C1-BDC0-E9006DEE82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9E2022-B73D-4C6D-873F-26AEE1A8F1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09AB-2646-458B-B8CF-DC5B2DCC944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35FA840-7B63-4F12-B005-FE1E1DC7D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8645E9-1E6E-4389-95FF-1DF54AE91D9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7AEC08-25D9-4675-BA5E-39C7871B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9</cp:revision>
  <cp:lastPrinted>1899-12-31T23:00:00Z</cp:lastPrinted>
  <dcterms:created xsi:type="dcterms:W3CDTF">2025-11-07T12:04:00Z</dcterms:created>
  <dcterms:modified xsi:type="dcterms:W3CDTF">2025-11-10T08:12:00Z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7c58a203-7870-42f6-9a58-245264c5dbb2</vt:lpwstr>
  </property>
  <property fmtid="{D5CDD505-2E9C-101B-9397-08002B2CF9AE}" pid="5" name="MediaServiceImageTags">
    <vt:lpwstr/>
  </property>
</Properties>
</file>